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FB5B" w14:textId="1575CEA1" w:rsidR="000E7B15" w:rsidRPr="00AF360E" w:rsidRDefault="006F1342" w:rsidP="00AF360E">
      <w:pPr>
        <w:spacing w:after="0" w:line="240" w:lineRule="auto"/>
        <w:jc w:val="center"/>
        <w:rPr>
          <w:rFonts w:ascii="Impact" w:hAnsi="Impact"/>
          <w:b/>
          <w:bCs/>
          <w:i/>
          <w:iCs/>
          <w:sz w:val="48"/>
          <w:szCs w:val="48"/>
        </w:rPr>
      </w:pPr>
      <w:r w:rsidRPr="00AF360E">
        <w:rPr>
          <w:rFonts w:ascii="Impact" w:hAnsi="Impact"/>
          <w:b/>
          <w:bCs/>
          <w:i/>
          <w:iCs/>
          <w:sz w:val="48"/>
          <w:szCs w:val="48"/>
        </w:rPr>
        <w:t>SPYDR</w:t>
      </w:r>
    </w:p>
    <w:p w14:paraId="5F2D5B2F" w14:textId="5BBB9A7F" w:rsidR="006F1342" w:rsidRPr="00AF360E" w:rsidRDefault="006F1342" w:rsidP="00AF360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AF360E">
        <w:rPr>
          <w:b/>
          <w:bCs/>
          <w:sz w:val="28"/>
          <w:szCs w:val="28"/>
          <w:u w:val="single"/>
        </w:rPr>
        <w:t>Program Trouble Report</w:t>
      </w:r>
    </w:p>
    <w:p w14:paraId="4722F1F2" w14:textId="22A8BBC4" w:rsidR="006F1342" w:rsidRDefault="006F1342"/>
    <w:p w14:paraId="5588CE35" w14:textId="52CFE8E3" w:rsidR="006F1342" w:rsidRDefault="006F1342">
      <w:r>
        <w:t>Date:</w:t>
      </w:r>
      <w:r w:rsidR="00AF360E">
        <w:tab/>
      </w:r>
      <w:r w:rsidR="00AF360E">
        <w:tab/>
      </w:r>
      <w:r w:rsidR="00AF360E">
        <w:tab/>
      </w:r>
      <w:r w:rsidR="00AF360E">
        <w:tab/>
      </w:r>
      <w:r w:rsidR="00AF360E">
        <w:tab/>
      </w:r>
      <w:r>
        <w:t>Earcup Serial Number</w:t>
      </w:r>
      <w:r w:rsidR="00C95533">
        <w:t xml:space="preserve"> (include L / R):</w:t>
      </w:r>
    </w:p>
    <w:p w14:paraId="3A9FAF80" w14:textId="689C5C76" w:rsidR="00EB60D8" w:rsidRDefault="00EB60D8">
      <w:r>
        <w:t>Location (Wing/Squadron/Base):</w:t>
      </w:r>
    </w:p>
    <w:p w14:paraId="39D6B399" w14:textId="5C833899" w:rsidR="00EB60D8" w:rsidRDefault="00EB60D8">
      <w:r>
        <w:t>Person completing this report:</w:t>
      </w:r>
    </w:p>
    <w:p w14:paraId="57FB3644" w14:textId="6B526C45" w:rsidR="006F1342" w:rsidRDefault="00AF360E">
      <w:r>
        <w:t>Describe s</w:t>
      </w:r>
      <w:r w:rsidR="006F1342">
        <w:t>ymptoms</w:t>
      </w:r>
      <w:r>
        <w:t xml:space="preserve"> in your own words</w:t>
      </w:r>
      <w:r w:rsidR="006F1342">
        <w:t>:</w:t>
      </w:r>
    </w:p>
    <w:p w14:paraId="541087F4" w14:textId="5EA4B283" w:rsidR="00AF360E" w:rsidRDefault="00AF360E"/>
    <w:p w14:paraId="4184A98F" w14:textId="49E333DC" w:rsidR="00AF360E" w:rsidRPr="00AF360E" w:rsidRDefault="00AF360E" w:rsidP="00AF360E">
      <w:pPr>
        <w:jc w:val="center"/>
        <w:rPr>
          <w:b/>
          <w:bCs/>
          <w:u w:val="single"/>
        </w:rPr>
      </w:pPr>
      <w:r w:rsidRPr="00AF360E">
        <w:rPr>
          <w:b/>
          <w:bCs/>
          <w:u w:val="single"/>
        </w:rPr>
        <w:t>Field Diagnostic Procedure</w:t>
      </w:r>
    </w:p>
    <w:p w14:paraId="6656F535" w14:textId="5DC42ABE" w:rsidR="006F1342" w:rsidRDefault="00D83B8E">
      <w:r>
        <w:t>Start with SPYDR in the off position (or best guess at what off is</w:t>
      </w:r>
      <w:r w:rsidR="00AF360E">
        <w:t xml:space="preserve">).  </w:t>
      </w:r>
      <w:r w:rsidR="006F1342">
        <w:t>With the USB-C connector NOT CONNECTED to anything</w:t>
      </w:r>
      <w:r w:rsidR="00AF360E">
        <w:t xml:space="preserve">.  </w:t>
      </w:r>
      <w:r w:rsidR="006F1342">
        <w:t xml:space="preserve">Push button </w:t>
      </w:r>
      <w:r>
        <w:t xml:space="preserve">and turn </w:t>
      </w:r>
      <w:r w:rsidR="00AF360E">
        <w:t>SPYDR to “on” position.</w:t>
      </w:r>
    </w:p>
    <w:p w14:paraId="5FF54879" w14:textId="7F46E4CB" w:rsidR="00D83B8E" w:rsidRDefault="00D83B8E">
      <w:r>
        <w:t>D</w:t>
      </w:r>
      <w:r w:rsidR="0025714E">
        <w:t>id</w:t>
      </w:r>
      <w:r>
        <w:t xml:space="preserve"> the red light illuminate?</w:t>
      </w:r>
      <w:r w:rsidR="00AF360E">
        <w:t xml:space="preserve">   Yes   /   No</w:t>
      </w:r>
    </w:p>
    <w:p w14:paraId="2A0AD617" w14:textId="2F378336" w:rsidR="0025714E" w:rsidRDefault="00AF360E" w:rsidP="00AF360E">
      <w:r>
        <w:t xml:space="preserve">Wait 10 seconds. </w:t>
      </w:r>
      <w:r w:rsidR="0025714E">
        <w:t xml:space="preserve">Did the red light go out? </w:t>
      </w:r>
      <w:r>
        <w:t xml:space="preserve">  Yes /   No     </w:t>
      </w:r>
      <w:r w:rsidR="0025714E">
        <w:t xml:space="preserve">If </w:t>
      </w:r>
      <w:r>
        <w:t>yes</w:t>
      </w:r>
      <w:r w:rsidR="0025714E">
        <w:t>, after how long?</w:t>
      </w:r>
      <w:r>
        <w:t xml:space="preserve"> ________________</w:t>
      </w:r>
    </w:p>
    <w:p w14:paraId="568288E8" w14:textId="02CFFD5A" w:rsidR="00D83B8E" w:rsidRDefault="00D83B8E">
      <w:r>
        <w:t>D</w:t>
      </w:r>
      <w:r w:rsidR="00AF360E">
        <w:t>id</w:t>
      </w:r>
      <w:r>
        <w:t xml:space="preserve"> the 2-beeps sound?</w:t>
      </w:r>
      <w:r w:rsidR="00AF360E">
        <w:t xml:space="preserve">  Yes  /   No</w:t>
      </w:r>
    </w:p>
    <w:p w14:paraId="01BB2ED9" w14:textId="5D5E2577" w:rsidR="00D83B8E" w:rsidRDefault="00940E10">
      <w:r>
        <w:t>Did the battery level annunciation sound?</w:t>
      </w:r>
      <w:r w:rsidR="00AF360E">
        <w:t xml:space="preserve">   Yes  / No  If yes, what was the battery level? __________ %</w:t>
      </w:r>
    </w:p>
    <w:p w14:paraId="68BDFD50" w14:textId="77777777" w:rsidR="00AF360E" w:rsidRDefault="0025714E">
      <w:r>
        <w:t xml:space="preserve">Plug the earcup into the USB hub. </w:t>
      </w:r>
    </w:p>
    <w:p w14:paraId="02407061" w14:textId="1BDC1F63" w:rsidR="00AF360E" w:rsidRDefault="0025714E">
      <w:r>
        <w:t xml:space="preserve">Does </w:t>
      </w:r>
      <w:r w:rsidR="00662960">
        <w:t xml:space="preserve">the computer make the USB enumeration sound? (Check sound on). </w:t>
      </w:r>
      <w:r w:rsidR="00AF360E">
        <w:t xml:space="preserve">   Yes  /  No</w:t>
      </w:r>
    </w:p>
    <w:p w14:paraId="61326299" w14:textId="4B0E3EF1" w:rsidR="0025714E" w:rsidRDefault="00662960">
      <w:r>
        <w:t>Did the red light go off (NOTE – if data are being downloaded, the red light should come on during download, then go back off when download complete).</w:t>
      </w:r>
      <w:r w:rsidR="00AF360E">
        <w:t xml:space="preserve">  Ye</w:t>
      </w:r>
      <w:r w:rsidR="00636EE0">
        <w:t>s</w:t>
      </w:r>
      <w:r w:rsidR="00AF360E">
        <w:t xml:space="preserve">  /   No</w:t>
      </w:r>
    </w:p>
    <w:p w14:paraId="6789736D" w14:textId="749E2714" w:rsidR="00662960" w:rsidRDefault="00662960">
      <w:r>
        <w:t>Open the downloader, does the earcup show up in the GUI?</w:t>
      </w:r>
      <w:r w:rsidR="00AF360E">
        <w:t xml:space="preserve">   Yes / No</w:t>
      </w:r>
    </w:p>
    <w:p w14:paraId="1DA1A84F" w14:textId="7D2F7AD4" w:rsidR="00662960" w:rsidRDefault="00662960">
      <w:r>
        <w:t>Does t</w:t>
      </w:r>
      <w:r w:rsidR="00AF360E">
        <w:t>he data download and erase?</w:t>
      </w:r>
      <w:r w:rsidR="00AF360E">
        <w:tab/>
        <w:t xml:space="preserve"> Yes / No</w:t>
      </w:r>
    </w:p>
    <w:p w14:paraId="7C5AF6B8" w14:textId="7EF7A2DA" w:rsidR="00AF360E" w:rsidRDefault="00AF360E">
      <w:r>
        <w:t xml:space="preserve">Does the earcup go back to sleep? </w:t>
      </w:r>
      <w:r>
        <w:tab/>
        <w:t>Yes / No</w:t>
      </w:r>
    </w:p>
    <w:p w14:paraId="51D3C98D" w14:textId="0F5D1FE6" w:rsidR="00AF360E" w:rsidRDefault="00AF360E">
      <w:r>
        <w:t>Disconnect the earcup, does it auto-reboot?   Yes / No</w:t>
      </w:r>
    </w:p>
    <w:p w14:paraId="029D809E" w14:textId="0BFB9294" w:rsidR="00542484" w:rsidRDefault="00542484">
      <w:r>
        <w:t>If it does not reboot, did the red light come back on? Yes / No</w:t>
      </w:r>
    </w:p>
    <w:p w14:paraId="41644A64" w14:textId="42F8C7F7" w:rsidR="00AF360E" w:rsidRDefault="00AF360E">
      <w:r>
        <w:t xml:space="preserve">If you answered YES to </w:t>
      </w:r>
      <w:r w:rsidR="000F7DC0">
        <w:t>all</w:t>
      </w:r>
      <w:r>
        <w:t xml:space="preserve"> the above, why are you filling out this report?</w:t>
      </w:r>
    </w:p>
    <w:p w14:paraId="43FC40C4" w14:textId="34B656E2" w:rsidR="00542484" w:rsidRDefault="00AF360E" w:rsidP="00582015">
      <w:pPr>
        <w:spacing w:after="0" w:line="240" w:lineRule="auto"/>
        <w:jc w:val="center"/>
      </w:pPr>
      <w:r w:rsidRPr="00542484">
        <w:rPr>
          <w:b/>
          <w:bCs/>
          <w:sz w:val="24"/>
          <w:szCs w:val="24"/>
          <w:u w:val="single"/>
        </w:rPr>
        <w:t>STOP</w:t>
      </w:r>
      <w:r>
        <w:t>.  Return this form with the earcups to</w:t>
      </w:r>
      <w:r w:rsidR="00582015">
        <w:t>:</w:t>
      </w:r>
    </w:p>
    <w:p w14:paraId="125D2E5C" w14:textId="6A6E82F0" w:rsidR="00582015" w:rsidRDefault="00582015" w:rsidP="00582015">
      <w:pPr>
        <w:spacing w:after="0" w:line="240" w:lineRule="auto"/>
        <w:jc w:val="center"/>
      </w:pPr>
      <w:r>
        <w:t>Spotlight Labs</w:t>
      </w:r>
    </w:p>
    <w:p w14:paraId="25992E4E" w14:textId="6DD84A06" w:rsidR="00582015" w:rsidRDefault="00582015" w:rsidP="00582015">
      <w:pPr>
        <w:spacing w:after="0" w:line="240" w:lineRule="auto"/>
        <w:jc w:val="center"/>
      </w:pPr>
      <w:r>
        <w:t xml:space="preserve">Attn: </w:t>
      </w:r>
      <w:r w:rsidR="00272E6C">
        <w:t>Customer Support</w:t>
      </w:r>
    </w:p>
    <w:p w14:paraId="64ACA23E" w14:textId="30A3C51E" w:rsidR="00582015" w:rsidRDefault="00582015" w:rsidP="00582015">
      <w:pPr>
        <w:spacing w:after="0" w:line="240" w:lineRule="auto"/>
        <w:jc w:val="center"/>
      </w:pPr>
      <w:r>
        <w:t>186 Industrial Ln</w:t>
      </w:r>
    </w:p>
    <w:p w14:paraId="17506C0D" w14:textId="4A3C3FC0" w:rsidR="00582015" w:rsidRDefault="00582015" w:rsidP="00582015">
      <w:pPr>
        <w:spacing w:after="0" w:line="240" w:lineRule="auto"/>
        <w:jc w:val="center"/>
      </w:pPr>
      <w:r>
        <w:t>Barre, VT 05641</w:t>
      </w:r>
    </w:p>
    <w:p w14:paraId="20648482" w14:textId="77777777" w:rsidR="00272E6C" w:rsidRDefault="00272E6C" w:rsidP="00582015">
      <w:pPr>
        <w:spacing w:after="0" w:line="240" w:lineRule="auto"/>
        <w:jc w:val="center"/>
      </w:pPr>
    </w:p>
    <w:p w14:paraId="613C54D2" w14:textId="0B761D37" w:rsidR="00272E6C" w:rsidRDefault="00272E6C" w:rsidP="00582015">
      <w:pPr>
        <w:spacing w:after="0" w:line="240" w:lineRule="auto"/>
        <w:jc w:val="center"/>
      </w:pPr>
      <w:r>
        <w:t>For shipping labels, please contact us</w:t>
      </w:r>
      <w:r w:rsidR="000F4B3A">
        <w:t xml:space="preserve">: </w:t>
      </w:r>
      <w:r>
        <w:t xml:space="preserve"> </w:t>
      </w:r>
      <w:hyperlink r:id="rId6" w:history="1">
        <w:r w:rsidR="000F4B3A" w:rsidRPr="00DC3C11">
          <w:rPr>
            <w:rStyle w:val="Hyperlink"/>
          </w:rPr>
          <w:t>support@spotlightlabs.com</w:t>
        </w:r>
      </w:hyperlink>
    </w:p>
    <w:p w14:paraId="0C0D50AF" w14:textId="77777777" w:rsidR="000F4B3A" w:rsidRDefault="000F4B3A" w:rsidP="00582015">
      <w:pPr>
        <w:spacing w:after="0" w:line="240" w:lineRule="auto"/>
        <w:jc w:val="center"/>
      </w:pPr>
    </w:p>
    <w:p w14:paraId="5DAEDBDD" w14:textId="10748392" w:rsidR="00AF360E" w:rsidRDefault="00AF360E">
      <w:r>
        <w:t>Date shipped:</w:t>
      </w:r>
    </w:p>
    <w:p w14:paraId="1EC97BE5" w14:textId="7250E723" w:rsidR="00AF360E" w:rsidRDefault="00AF360E">
      <w:r>
        <w:t>Date received:</w:t>
      </w:r>
      <w:r w:rsidR="00043783">
        <w:tab/>
      </w:r>
      <w:r w:rsidR="00043783">
        <w:tab/>
      </w:r>
      <w:r w:rsidR="00043783">
        <w:tab/>
      </w:r>
      <w:r w:rsidR="00043783">
        <w:tab/>
      </w:r>
      <w:r w:rsidR="00043783">
        <w:tab/>
      </w:r>
      <w:r w:rsidR="00043783">
        <w:tab/>
        <w:t>Received By:</w:t>
      </w:r>
    </w:p>
    <w:p w14:paraId="5F9C5D3A" w14:textId="0A685990" w:rsidR="00AF360E" w:rsidRDefault="00AF360E">
      <w:r>
        <w:t>Able to reproduce issues consistent with report above?  Yes / No</w:t>
      </w:r>
    </w:p>
    <w:p w14:paraId="60409358" w14:textId="1C9EF059" w:rsidR="00AF360E" w:rsidRDefault="00AF360E">
      <w:r>
        <w:t>Action</w:t>
      </w:r>
      <w:r w:rsidR="00542484">
        <w:t>s</w:t>
      </w:r>
      <w:r>
        <w:t xml:space="preserve"> Taken:</w:t>
      </w:r>
    </w:p>
    <w:p w14:paraId="2C1D4FF3" w14:textId="705D57B0" w:rsidR="000F7DC0" w:rsidRDefault="000F7DC0"/>
    <w:p w14:paraId="47F9F7B1" w14:textId="5BA02BC6" w:rsidR="000F7DC0" w:rsidRDefault="000F7DC0"/>
    <w:p w14:paraId="2ABC290B" w14:textId="0F7F43DF" w:rsidR="000F7DC0" w:rsidRDefault="000F7DC0"/>
    <w:p w14:paraId="205B7052" w14:textId="6EF0B701" w:rsidR="000F7DC0" w:rsidRDefault="000F7DC0"/>
    <w:p w14:paraId="23A98A91" w14:textId="77777777" w:rsidR="000F7DC0" w:rsidRDefault="000F7DC0"/>
    <w:p w14:paraId="75F41841" w14:textId="30537D29" w:rsidR="000F7DC0" w:rsidRDefault="000F7DC0"/>
    <w:p w14:paraId="0DF55801" w14:textId="183DC421" w:rsidR="000F7DC0" w:rsidRDefault="000F7DC0"/>
    <w:p w14:paraId="1499EE72" w14:textId="77777777" w:rsidR="000F7DC0" w:rsidRDefault="000F7DC0"/>
    <w:p w14:paraId="63E25F01" w14:textId="77777777" w:rsidR="000F7DC0" w:rsidRDefault="000F7DC0"/>
    <w:p w14:paraId="40E99D68" w14:textId="7E639A6D" w:rsidR="00AF360E" w:rsidRDefault="00AF360E">
      <w:r>
        <w:t>Diagnosis:</w:t>
      </w:r>
    </w:p>
    <w:p w14:paraId="4E284B79" w14:textId="7AE42ECE" w:rsidR="000F7DC0" w:rsidRDefault="000F7DC0"/>
    <w:p w14:paraId="1EE48A7A" w14:textId="40A124B1" w:rsidR="000F7DC0" w:rsidRDefault="000F7DC0"/>
    <w:p w14:paraId="010960E3" w14:textId="5FD69BFC" w:rsidR="000F7DC0" w:rsidRDefault="000F7DC0"/>
    <w:p w14:paraId="472B033D" w14:textId="582827A8" w:rsidR="000F7DC0" w:rsidRDefault="000F7DC0"/>
    <w:p w14:paraId="339ACD39" w14:textId="54BFCB7D" w:rsidR="00542484" w:rsidRDefault="00542484"/>
    <w:p w14:paraId="5CEE54B3" w14:textId="3E342C25" w:rsidR="00542484" w:rsidRDefault="00542484"/>
    <w:p w14:paraId="728E6E77" w14:textId="5D30C211" w:rsidR="00542484" w:rsidRDefault="00542484"/>
    <w:p w14:paraId="3291E350" w14:textId="3D80F53B" w:rsidR="00542484" w:rsidRDefault="00542484">
      <w:r>
        <w:t>Final disposition:</w:t>
      </w:r>
    </w:p>
    <w:p w14:paraId="67D69734" w14:textId="4D98D306" w:rsidR="00542484" w:rsidRDefault="00542484" w:rsidP="00542484">
      <w:pPr>
        <w:spacing w:after="0" w:line="240" w:lineRule="auto"/>
      </w:pPr>
      <w:r>
        <w:t>If unit has been restored to full functionality ship SPYDR back to:</w:t>
      </w:r>
    </w:p>
    <w:p w14:paraId="6F442F41" w14:textId="0D080464" w:rsidR="00542484" w:rsidRDefault="00542484" w:rsidP="00542484">
      <w:pPr>
        <w:spacing w:after="0" w:line="240" w:lineRule="auto"/>
        <w:jc w:val="center"/>
      </w:pPr>
      <w:r>
        <w:t>Spotlight Labs</w:t>
      </w:r>
    </w:p>
    <w:p w14:paraId="079D309F" w14:textId="53C3CC43" w:rsidR="00542484" w:rsidRDefault="00542484" w:rsidP="00542484">
      <w:pPr>
        <w:spacing w:after="0" w:line="240" w:lineRule="auto"/>
        <w:jc w:val="center"/>
      </w:pPr>
      <w:r>
        <w:t>186 Industrial Ln</w:t>
      </w:r>
    </w:p>
    <w:p w14:paraId="19801A68" w14:textId="4744CCF8" w:rsidR="00542484" w:rsidRDefault="00542484" w:rsidP="00542484">
      <w:pPr>
        <w:spacing w:after="0" w:line="240" w:lineRule="auto"/>
        <w:jc w:val="center"/>
      </w:pPr>
      <w:r>
        <w:t>Barre, VT 05641</w:t>
      </w:r>
    </w:p>
    <w:p w14:paraId="6D09E814" w14:textId="77777777" w:rsidR="00542484" w:rsidRDefault="00542484" w:rsidP="00542484">
      <w:pPr>
        <w:spacing w:after="0" w:line="240" w:lineRule="auto"/>
      </w:pPr>
    </w:p>
    <w:p w14:paraId="35782614" w14:textId="1A84A064" w:rsidR="00542484" w:rsidRDefault="00542484" w:rsidP="00542484">
      <w:pPr>
        <w:spacing w:after="0" w:line="240" w:lineRule="auto"/>
      </w:pPr>
      <w:r>
        <w:t>If unit is permanently disabled, quarantine defective parts and ship all other good components to:</w:t>
      </w:r>
    </w:p>
    <w:p w14:paraId="5FCFCB98" w14:textId="290869BD" w:rsidR="00542484" w:rsidRDefault="00542484" w:rsidP="00542484">
      <w:pPr>
        <w:spacing w:after="0" w:line="240" w:lineRule="auto"/>
        <w:jc w:val="center"/>
      </w:pPr>
      <w:r>
        <w:t>Jerry Fowler</w:t>
      </w:r>
    </w:p>
    <w:p w14:paraId="42CD2E49" w14:textId="27644FB7" w:rsidR="00542484" w:rsidRDefault="00542484" w:rsidP="00542484">
      <w:pPr>
        <w:spacing w:after="0" w:line="240" w:lineRule="auto"/>
        <w:jc w:val="center"/>
      </w:pPr>
      <w:r>
        <w:t>Kalow Technologies</w:t>
      </w:r>
    </w:p>
    <w:p w14:paraId="4E52D49B" w14:textId="3CCE0F90" w:rsidR="00542484" w:rsidRDefault="00542484" w:rsidP="00542484">
      <w:pPr>
        <w:spacing w:after="0" w:line="240" w:lineRule="auto"/>
        <w:jc w:val="center"/>
      </w:pPr>
      <w:r>
        <w:t>155 Seward Rd</w:t>
      </w:r>
    </w:p>
    <w:p w14:paraId="4837EC9E" w14:textId="510D7E10" w:rsidR="00542484" w:rsidRDefault="00542484" w:rsidP="00542484">
      <w:pPr>
        <w:spacing w:after="0" w:line="240" w:lineRule="auto"/>
        <w:jc w:val="center"/>
      </w:pPr>
      <w:r>
        <w:t>Rutland, VT 05701</w:t>
      </w:r>
    </w:p>
    <w:sectPr w:rsidR="00542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0730" w14:textId="77777777" w:rsidR="00975136" w:rsidRDefault="00975136" w:rsidP="00AF360E">
      <w:pPr>
        <w:spacing w:after="0" w:line="240" w:lineRule="auto"/>
      </w:pPr>
      <w:r>
        <w:separator/>
      </w:r>
    </w:p>
  </w:endnote>
  <w:endnote w:type="continuationSeparator" w:id="0">
    <w:p w14:paraId="6B79DCB3" w14:textId="77777777" w:rsidR="00975136" w:rsidRDefault="00975136" w:rsidP="00A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B3AC" w14:textId="77777777" w:rsidR="00975136" w:rsidRDefault="00975136" w:rsidP="00AF360E">
      <w:pPr>
        <w:spacing w:after="0" w:line="240" w:lineRule="auto"/>
      </w:pPr>
      <w:r>
        <w:separator/>
      </w:r>
    </w:p>
  </w:footnote>
  <w:footnote w:type="continuationSeparator" w:id="0">
    <w:p w14:paraId="251477B1" w14:textId="77777777" w:rsidR="00975136" w:rsidRDefault="00975136" w:rsidP="00A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90A" w14:textId="15138D59" w:rsidR="00AF360E" w:rsidRDefault="00AF360E">
    <w:pPr>
      <w:pStyle w:val="Header"/>
    </w:pPr>
    <w:r w:rsidRPr="00AF360E">
      <w:rPr>
        <w:noProof/>
      </w:rPr>
      <w:drawing>
        <wp:anchor distT="0" distB="0" distL="114300" distR="114300" simplePos="0" relativeHeight="251659264" behindDoc="0" locked="0" layoutInCell="1" allowOverlap="1" wp14:anchorId="170AD3F5" wp14:editId="31A741B8">
          <wp:simplePos x="0" y="0"/>
          <wp:positionH relativeFrom="margin">
            <wp:posOffset>1275715</wp:posOffset>
          </wp:positionH>
          <wp:positionV relativeFrom="paragraph">
            <wp:posOffset>-240665</wp:posOffset>
          </wp:positionV>
          <wp:extent cx="3238500" cy="485140"/>
          <wp:effectExtent l="0" t="0" r="0" b="0"/>
          <wp:wrapNone/>
          <wp:docPr id="20" name="Picture 2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60E">
      <w:rPr>
        <w:noProof/>
      </w:rPr>
      <w:drawing>
        <wp:anchor distT="0" distB="0" distL="114300" distR="114300" simplePos="0" relativeHeight="251660288" behindDoc="0" locked="0" layoutInCell="1" allowOverlap="1" wp14:anchorId="55D5D92E" wp14:editId="197ED467">
          <wp:simplePos x="0" y="0"/>
          <wp:positionH relativeFrom="margin">
            <wp:posOffset>-318</wp:posOffset>
          </wp:positionH>
          <wp:positionV relativeFrom="paragraph">
            <wp:posOffset>-242888</wp:posOffset>
          </wp:positionV>
          <wp:extent cx="564515" cy="552450"/>
          <wp:effectExtent l="0" t="0" r="6985" b="0"/>
          <wp:wrapNone/>
          <wp:docPr id="21" name="Picture 2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1"/>
    <w:rsid w:val="00043783"/>
    <w:rsid w:val="000F4B3A"/>
    <w:rsid w:val="000F7DC0"/>
    <w:rsid w:val="00176302"/>
    <w:rsid w:val="0025714E"/>
    <w:rsid w:val="00272E6C"/>
    <w:rsid w:val="00542484"/>
    <w:rsid w:val="00582015"/>
    <w:rsid w:val="00636EE0"/>
    <w:rsid w:val="00662960"/>
    <w:rsid w:val="006F1342"/>
    <w:rsid w:val="00816021"/>
    <w:rsid w:val="00860D36"/>
    <w:rsid w:val="00940E10"/>
    <w:rsid w:val="00975136"/>
    <w:rsid w:val="00A25DA0"/>
    <w:rsid w:val="00A708F0"/>
    <w:rsid w:val="00AF360E"/>
    <w:rsid w:val="00C45C3C"/>
    <w:rsid w:val="00C95533"/>
    <w:rsid w:val="00D30842"/>
    <w:rsid w:val="00D83B8E"/>
    <w:rsid w:val="00E80BCE"/>
    <w:rsid w:val="00EB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AEB1"/>
  <w15:chartTrackingRefBased/>
  <w15:docId w15:val="{FF9F3A5B-764B-45B3-864F-DC5707B6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0E"/>
  </w:style>
  <w:style w:type="paragraph" w:styleId="Footer">
    <w:name w:val="footer"/>
    <w:basedOn w:val="Normal"/>
    <w:link w:val="FooterChar"/>
    <w:uiPriority w:val="99"/>
    <w:unhideWhenUsed/>
    <w:rsid w:val="00AF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0E"/>
  </w:style>
  <w:style w:type="character" w:styleId="Hyperlink">
    <w:name w:val="Hyperlink"/>
    <w:basedOn w:val="DefaultParagraphFont"/>
    <w:uiPriority w:val="99"/>
    <w:unhideWhenUsed/>
    <w:rsid w:val="000F4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spotlightlab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Bradke</dc:creator>
  <cp:keywords/>
  <dc:description/>
  <cp:lastModifiedBy>Olivia Myrick</cp:lastModifiedBy>
  <cp:revision>2</cp:revision>
  <cp:lastPrinted>2022-07-20T21:53:00Z</cp:lastPrinted>
  <dcterms:created xsi:type="dcterms:W3CDTF">2022-07-27T14:09:00Z</dcterms:created>
  <dcterms:modified xsi:type="dcterms:W3CDTF">2022-07-27T14:09:00Z</dcterms:modified>
</cp:coreProperties>
</file>